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7DFD" w:rsidRDefault="00DF18A3">
      <w:r>
        <w:rPr>
          <w:noProof/>
          <w:lang w:eastAsia="ru-RU"/>
        </w:rPr>
        <w:drawing>
          <wp:inline distT="0" distB="0" distL="0" distR="0" wp14:anchorId="105872E4" wp14:editId="6D5BBF68">
            <wp:extent cx="5830784" cy="17959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970" t="31386" r="35484" b="34347"/>
                    <a:stretch/>
                  </pic:blipFill>
                  <pic:spPr bwMode="auto">
                    <a:xfrm>
                      <a:off x="0" y="0"/>
                      <a:ext cx="5855373" cy="1803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8A3" w:rsidRDefault="00DF18A3">
      <w:r>
        <w:rPr>
          <w:noProof/>
          <w:lang w:eastAsia="ru-RU"/>
        </w:rPr>
        <w:drawing>
          <wp:inline distT="0" distB="0" distL="0" distR="0" wp14:anchorId="09EEFC6A" wp14:editId="35BA4FEE">
            <wp:extent cx="5754884" cy="335988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4835" t="22930" r="35306" b="14906"/>
                    <a:stretch/>
                  </pic:blipFill>
                  <pic:spPr bwMode="auto">
                    <a:xfrm>
                      <a:off x="0" y="0"/>
                      <a:ext cx="5770296" cy="336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8A3" w:rsidRPr="00352705" w:rsidRDefault="00DF18A3">
      <w:r>
        <w:rPr>
          <w:noProof/>
          <w:lang w:eastAsia="ru-RU"/>
        </w:rPr>
        <w:drawing>
          <wp:inline distT="0" distB="0" distL="0" distR="0" wp14:anchorId="44E95AE8" wp14:editId="020CE887">
            <wp:extent cx="5592726" cy="2868065"/>
            <wp:effectExtent l="0" t="0" r="825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149" t="15924" r="35008" b="26751"/>
                    <a:stretch/>
                  </pic:blipFill>
                  <pic:spPr bwMode="auto">
                    <a:xfrm>
                      <a:off x="0" y="0"/>
                      <a:ext cx="5594380" cy="2868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2705">
        <w:br/>
        <w:t>Практически единичная матрица</w:t>
      </w:r>
      <w:proofErr w:type="gramStart"/>
      <w:r w:rsidR="00352705">
        <w:t xml:space="preserve"> ,</w:t>
      </w:r>
      <w:proofErr w:type="gramEnd"/>
      <w:r w:rsidR="00352705">
        <w:t xml:space="preserve"> кроме 4х элементов.</w:t>
      </w:r>
    </w:p>
    <w:p w:rsidR="00DF18A3" w:rsidRPr="00352705" w:rsidRDefault="00DF18A3">
      <w:r>
        <w:rPr>
          <w:noProof/>
          <w:lang w:eastAsia="ru-RU"/>
        </w:rPr>
        <w:lastRenderedPageBreak/>
        <w:drawing>
          <wp:inline distT="0" distB="0" distL="0" distR="0" wp14:anchorId="014177D6" wp14:editId="059B796E">
            <wp:extent cx="5486400" cy="21945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4297" t="28025" r="35725" b="29299"/>
                    <a:stretch/>
                  </pic:blipFill>
                  <pic:spPr bwMode="auto">
                    <a:xfrm>
                      <a:off x="0" y="0"/>
                      <a:ext cx="5488025" cy="219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2705">
        <w:br/>
        <w:t xml:space="preserve">Преобразования подобия, путем умножения слева и справа на </w:t>
      </w:r>
      <w:proofErr w:type="spellStart"/>
      <w:r w:rsidR="00352705">
        <w:t>м</w:t>
      </w:r>
      <w:proofErr w:type="gramStart"/>
      <w:r w:rsidR="00352705">
        <w:t>.в</w:t>
      </w:r>
      <w:proofErr w:type="gramEnd"/>
      <w:r w:rsidR="00352705">
        <w:t>ращения</w:t>
      </w:r>
      <w:proofErr w:type="spellEnd"/>
      <w:r w:rsidR="00352705">
        <w:t xml:space="preserve">. Было </w:t>
      </w:r>
      <w:proofErr w:type="spellStart"/>
      <w:r w:rsidR="00352705">
        <w:t>св</w:t>
      </w:r>
      <w:proofErr w:type="spellEnd"/>
      <w:r w:rsidR="00352705">
        <w:t>-во, что у</w:t>
      </w:r>
      <w:proofErr w:type="gramStart"/>
      <w:r w:rsidR="00352705">
        <w:t xml:space="preserve"> В</w:t>
      </w:r>
      <w:proofErr w:type="gramEnd"/>
      <w:r w:rsidR="00352705">
        <w:t xml:space="preserve"> поменяются только </w:t>
      </w:r>
      <w:proofErr w:type="spellStart"/>
      <w:r w:rsidR="00E96A67">
        <w:rPr>
          <w:lang w:val="en-US"/>
        </w:rPr>
        <w:t>i</w:t>
      </w:r>
      <w:proofErr w:type="spellEnd"/>
      <w:r w:rsidR="00352705" w:rsidRPr="00352705">
        <w:t xml:space="preserve"> </w:t>
      </w:r>
      <w:r w:rsidR="00352705">
        <w:t xml:space="preserve">и </w:t>
      </w:r>
      <w:r w:rsidR="00352705">
        <w:rPr>
          <w:lang w:val="en-US"/>
        </w:rPr>
        <w:t>j</w:t>
      </w:r>
      <w:r w:rsidR="00352705" w:rsidRPr="00352705">
        <w:t xml:space="preserve"> </w:t>
      </w:r>
      <w:r w:rsidR="00352705">
        <w:t>столбцы (</w:t>
      </w:r>
      <w:proofErr w:type="spellStart"/>
      <w:r w:rsidR="00352705">
        <w:t>тк</w:t>
      </w:r>
      <w:proofErr w:type="spellEnd"/>
      <w:r w:rsidR="00352705">
        <w:t xml:space="preserve"> умножили с</w:t>
      </w:r>
      <w:r w:rsidR="00E96A67">
        <w:t>прав</w:t>
      </w:r>
      <w:r w:rsidR="00352705">
        <w:t>а).</w:t>
      </w:r>
    </w:p>
    <w:p w:rsidR="00DF18A3" w:rsidRDefault="00DF18A3">
      <w:r>
        <w:rPr>
          <w:noProof/>
          <w:lang w:eastAsia="ru-RU"/>
        </w:rPr>
        <w:drawing>
          <wp:inline distT="0" distB="0" distL="0" distR="0" wp14:anchorId="5C0632A2" wp14:editId="40A13035">
            <wp:extent cx="5720316" cy="3196649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580" t="17516" r="35546" b="21975"/>
                    <a:stretch/>
                  </pic:blipFill>
                  <pic:spPr bwMode="auto">
                    <a:xfrm>
                      <a:off x="0" y="0"/>
                      <a:ext cx="5722012" cy="3197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8A3" w:rsidRDefault="00DF18A3">
      <w:r>
        <w:rPr>
          <w:noProof/>
          <w:lang w:eastAsia="ru-RU"/>
        </w:rPr>
        <w:drawing>
          <wp:inline distT="0" distB="0" distL="0" distR="0" wp14:anchorId="7C84F6C5" wp14:editId="356474A2">
            <wp:extent cx="5911702" cy="2279004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223" t="27072" r="34548" b="30255"/>
                    <a:stretch/>
                  </pic:blipFill>
                  <pic:spPr bwMode="auto">
                    <a:xfrm>
                      <a:off x="0" y="0"/>
                      <a:ext cx="5957603" cy="229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8A3" w:rsidRPr="00CC48E7" w:rsidRDefault="00DF18A3">
      <w:r>
        <w:rPr>
          <w:noProof/>
          <w:lang w:eastAsia="ru-RU"/>
        </w:rPr>
        <w:lastRenderedPageBreak/>
        <w:drawing>
          <wp:inline distT="0" distB="0" distL="0" distR="0" wp14:anchorId="1C81FB6E" wp14:editId="655C756F">
            <wp:extent cx="5720316" cy="324533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969" t="16879" r="35485" b="20002"/>
                    <a:stretch/>
                  </pic:blipFill>
                  <pic:spPr bwMode="auto">
                    <a:xfrm>
                      <a:off x="0" y="0"/>
                      <a:ext cx="5727617" cy="324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48E7">
        <w:br/>
        <w:t>1 шаг</w:t>
      </w:r>
      <w:proofErr w:type="gramStart"/>
      <w:r w:rsidR="00CC48E7">
        <w:t>.</w:t>
      </w:r>
      <w:proofErr w:type="gramEnd"/>
      <w:r w:rsidR="00CC48E7">
        <w:t xml:space="preserve"> (</w:t>
      </w:r>
      <w:proofErr w:type="gramStart"/>
      <w:r w:rsidR="00CC48E7">
        <w:t>о</w:t>
      </w:r>
      <w:proofErr w:type="gramEnd"/>
      <w:r w:rsidR="00CC48E7">
        <w:t xml:space="preserve">бнуляем </w:t>
      </w:r>
      <w:r w:rsidR="00CC48E7">
        <w:rPr>
          <w:lang w:val="en-US"/>
        </w:rPr>
        <w:t>a</w:t>
      </w:r>
      <w:r w:rsidR="00CC48E7" w:rsidRPr="00CC48E7">
        <w:t>31 –</w:t>
      </w:r>
      <w:r w:rsidR="00CC48E7">
        <w:t xml:space="preserve">берем </w:t>
      </w:r>
      <w:proofErr w:type="spellStart"/>
      <w:r w:rsidR="00CC48E7">
        <w:rPr>
          <w:lang w:val="en-US"/>
        </w:rPr>
        <w:t>i</w:t>
      </w:r>
      <w:proofErr w:type="spellEnd"/>
      <w:r w:rsidR="00CC48E7">
        <w:t>=2</w:t>
      </w:r>
      <w:r w:rsidR="00CC48E7" w:rsidRPr="00CC48E7">
        <w:t>,</w:t>
      </w:r>
      <w:r w:rsidR="00CC48E7">
        <w:rPr>
          <w:lang w:val="en-US"/>
        </w:rPr>
        <w:t>j</w:t>
      </w:r>
      <w:r w:rsidR="00CC48E7" w:rsidRPr="00CC48E7">
        <w:t>=3</w:t>
      </w:r>
      <w:r w:rsidR="00CC48E7">
        <w:t xml:space="preserve">, формулы для косинуса и синуса и получаем </w:t>
      </w:r>
      <w:r w:rsidR="00CC48E7">
        <w:rPr>
          <w:lang w:val="en-US"/>
        </w:rPr>
        <w:t>T</w:t>
      </w:r>
      <w:r w:rsidR="00CC48E7" w:rsidRPr="00CC48E7">
        <w:t>23</w:t>
      </w:r>
      <w:r w:rsidR="00CC48E7">
        <w:t xml:space="preserve">, умножаем слева и справа. </w:t>
      </w:r>
      <w:proofErr w:type="gramStart"/>
      <w:r w:rsidR="00CC48E7">
        <w:t xml:space="preserve">И </w:t>
      </w:r>
      <w:proofErr w:type="spellStart"/>
      <w:r w:rsidR="00CC48E7">
        <w:t>тд</w:t>
      </w:r>
      <w:proofErr w:type="spellEnd"/>
      <w:r w:rsidR="00CC48E7">
        <w:t>).</w:t>
      </w:r>
      <w:proofErr w:type="gramEnd"/>
      <w:r w:rsidR="00CC48E7">
        <w:t xml:space="preserve"> Если получаем ноль первый раз – он дальше сохранится.</w:t>
      </w:r>
    </w:p>
    <w:p w:rsidR="00DF18A3" w:rsidRDefault="00DF18A3">
      <w:r>
        <w:rPr>
          <w:noProof/>
          <w:lang w:eastAsia="ru-RU"/>
        </w:rPr>
        <w:drawing>
          <wp:inline distT="0" distB="0" distL="0" distR="0" wp14:anchorId="77657B96" wp14:editId="04548D37">
            <wp:extent cx="5720316" cy="211988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760" t="19746" r="35367" b="40127"/>
                    <a:stretch/>
                  </pic:blipFill>
                  <pic:spPr bwMode="auto">
                    <a:xfrm>
                      <a:off x="0" y="0"/>
                      <a:ext cx="5722008" cy="212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48E7">
        <w:br/>
        <w:t>2</w:t>
      </w:r>
      <w:r w:rsidR="00CC48E7">
        <w:t xml:space="preserve"> шаг</w:t>
      </w:r>
      <w:r w:rsidR="00CC48E7">
        <w:t>.</w:t>
      </w:r>
      <w:r w:rsidR="0014739C">
        <w:t xml:space="preserve"> (нули первого столбца сохраняются в процессе обнуления второго столбца </w:t>
      </w:r>
      <w:proofErr w:type="gramStart"/>
      <w:r w:rsidR="0014739C">
        <w:t>–п</w:t>
      </w:r>
      <w:proofErr w:type="gramEnd"/>
      <w:r w:rsidR="0014739C">
        <w:t>о ф-</w:t>
      </w:r>
      <w:proofErr w:type="spellStart"/>
      <w:r w:rsidR="0014739C">
        <w:t>ле</w:t>
      </w:r>
      <w:proofErr w:type="spellEnd"/>
      <w:r w:rsidR="0014739C">
        <w:t xml:space="preserve"> суммы квадратов)</w:t>
      </w:r>
      <w:bookmarkStart w:id="0" w:name="_GoBack"/>
      <w:bookmarkEnd w:id="0"/>
    </w:p>
    <w:p w:rsidR="00DF18A3" w:rsidRDefault="00DF18A3">
      <w:r>
        <w:rPr>
          <w:noProof/>
          <w:lang w:eastAsia="ru-RU"/>
        </w:rPr>
        <w:drawing>
          <wp:inline distT="0" distB="0" distL="0" distR="0" wp14:anchorId="5DFA8685" wp14:editId="667AB520">
            <wp:extent cx="5816009" cy="240540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223" t="23248" r="35306" b="31529"/>
                    <a:stretch/>
                  </pic:blipFill>
                  <pic:spPr bwMode="auto">
                    <a:xfrm>
                      <a:off x="0" y="0"/>
                      <a:ext cx="5823508" cy="2408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F18A3">
      <w:headerReference w:type="default" r:id="rId2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94771" w:rsidRDefault="00F94771" w:rsidP="00352705">
      <w:pPr>
        <w:spacing w:after="0" w:line="240" w:lineRule="auto"/>
      </w:pPr>
      <w:r>
        <w:separator/>
      </w:r>
    </w:p>
  </w:endnote>
  <w:endnote w:type="continuationSeparator" w:id="0">
    <w:p w:rsidR="00F94771" w:rsidRDefault="00F94771" w:rsidP="003527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94771" w:rsidRDefault="00F94771" w:rsidP="00352705">
      <w:pPr>
        <w:spacing w:after="0" w:line="240" w:lineRule="auto"/>
      </w:pPr>
      <w:r>
        <w:separator/>
      </w:r>
    </w:p>
  </w:footnote>
  <w:footnote w:type="continuationSeparator" w:id="0">
    <w:p w:rsidR="00F94771" w:rsidRDefault="00F94771" w:rsidP="003527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52705" w:rsidRDefault="00352705">
    <w:pPr>
      <w:pStyle w:val="a5"/>
    </w:pPr>
    <w:r w:rsidRPr="00352705">
      <w:rPr>
        <w:highlight w:val="yellow"/>
      </w:rPr>
      <w:t>44. Приведение матрицы к форме Хессенберга матрицами вращения.</w:t>
    </w:r>
  </w:p>
  <w:p w:rsidR="00352705" w:rsidRDefault="00352705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18A3"/>
    <w:rsid w:val="0001415F"/>
    <w:rsid w:val="00017C75"/>
    <w:rsid w:val="0004246A"/>
    <w:rsid w:val="00042C38"/>
    <w:rsid w:val="00065F76"/>
    <w:rsid w:val="000B26F4"/>
    <w:rsid w:val="000C4B59"/>
    <w:rsid w:val="000E5E6D"/>
    <w:rsid w:val="000E6CDA"/>
    <w:rsid w:val="0014739C"/>
    <w:rsid w:val="0019445E"/>
    <w:rsid w:val="001A2902"/>
    <w:rsid w:val="001C2E8F"/>
    <w:rsid w:val="001E08C5"/>
    <w:rsid w:val="001F6459"/>
    <w:rsid w:val="001F7E49"/>
    <w:rsid w:val="00263CC9"/>
    <w:rsid w:val="00276E57"/>
    <w:rsid w:val="002B282A"/>
    <w:rsid w:val="002D7785"/>
    <w:rsid w:val="00352705"/>
    <w:rsid w:val="0037294B"/>
    <w:rsid w:val="00391F53"/>
    <w:rsid w:val="003959D8"/>
    <w:rsid w:val="003D0E15"/>
    <w:rsid w:val="00413A10"/>
    <w:rsid w:val="00427AA7"/>
    <w:rsid w:val="0044015C"/>
    <w:rsid w:val="004B5639"/>
    <w:rsid w:val="004F7DFD"/>
    <w:rsid w:val="0059431B"/>
    <w:rsid w:val="005F51E9"/>
    <w:rsid w:val="0062643E"/>
    <w:rsid w:val="00641EE0"/>
    <w:rsid w:val="0064656B"/>
    <w:rsid w:val="00665C5E"/>
    <w:rsid w:val="006663F6"/>
    <w:rsid w:val="00667FE2"/>
    <w:rsid w:val="00686730"/>
    <w:rsid w:val="006C1013"/>
    <w:rsid w:val="0075148D"/>
    <w:rsid w:val="00753AE7"/>
    <w:rsid w:val="00780161"/>
    <w:rsid w:val="00796EAE"/>
    <w:rsid w:val="007B5A1F"/>
    <w:rsid w:val="007D46FF"/>
    <w:rsid w:val="007E0022"/>
    <w:rsid w:val="008C49A3"/>
    <w:rsid w:val="0094201C"/>
    <w:rsid w:val="00960F9E"/>
    <w:rsid w:val="00A265D1"/>
    <w:rsid w:val="00A66DE5"/>
    <w:rsid w:val="00A9711F"/>
    <w:rsid w:val="00AC4A86"/>
    <w:rsid w:val="00AD4FAC"/>
    <w:rsid w:val="00B02224"/>
    <w:rsid w:val="00B333DC"/>
    <w:rsid w:val="00B72116"/>
    <w:rsid w:val="00B7383F"/>
    <w:rsid w:val="00BC1934"/>
    <w:rsid w:val="00BE754E"/>
    <w:rsid w:val="00BF66D7"/>
    <w:rsid w:val="00C00CA4"/>
    <w:rsid w:val="00C12C7F"/>
    <w:rsid w:val="00C36F01"/>
    <w:rsid w:val="00C50EA7"/>
    <w:rsid w:val="00C60303"/>
    <w:rsid w:val="00CA4802"/>
    <w:rsid w:val="00CC48E7"/>
    <w:rsid w:val="00D20ACC"/>
    <w:rsid w:val="00D57A47"/>
    <w:rsid w:val="00DF18A3"/>
    <w:rsid w:val="00DF432F"/>
    <w:rsid w:val="00E20C03"/>
    <w:rsid w:val="00E20CA8"/>
    <w:rsid w:val="00E75662"/>
    <w:rsid w:val="00E96A67"/>
    <w:rsid w:val="00ED6A11"/>
    <w:rsid w:val="00F31AA3"/>
    <w:rsid w:val="00F61B23"/>
    <w:rsid w:val="00F94771"/>
    <w:rsid w:val="00FA056F"/>
    <w:rsid w:val="00FA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F18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F18A3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3527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52705"/>
  </w:style>
  <w:style w:type="paragraph" w:styleId="a7">
    <w:name w:val="footer"/>
    <w:basedOn w:val="a"/>
    <w:link w:val="a8"/>
    <w:uiPriority w:val="99"/>
    <w:unhideWhenUsed/>
    <w:rsid w:val="003527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5270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F18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F18A3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3527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52705"/>
  </w:style>
  <w:style w:type="paragraph" w:styleId="a7">
    <w:name w:val="footer"/>
    <w:basedOn w:val="a"/>
    <w:link w:val="a8"/>
    <w:uiPriority w:val="99"/>
    <w:unhideWhenUsed/>
    <w:rsid w:val="003527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527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microsoft.com/office/2007/relationships/hdphoto" Target="media/hdphoto6.wdp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microsoft.com/office/2007/relationships/hdphoto" Target="media/hdphoto5.wdp"/><Relationship Id="rId20" Type="http://schemas.microsoft.com/office/2007/relationships/hdphoto" Target="media/hdphoto7.wdp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microsoft.com/office/2007/relationships/hdphoto" Target="media/hdphoto9.wdp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microsoft.com/office/2007/relationships/hdphoto" Target="media/hdphoto8.wd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</Pages>
  <Words>72</Words>
  <Characters>415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</dc:creator>
  <cp:lastModifiedBy>Оля</cp:lastModifiedBy>
  <cp:revision>3</cp:revision>
  <dcterms:created xsi:type="dcterms:W3CDTF">2020-12-21T12:54:00Z</dcterms:created>
  <dcterms:modified xsi:type="dcterms:W3CDTF">2020-12-24T17:13:00Z</dcterms:modified>
</cp:coreProperties>
</file>